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89ACD" w14:textId="77777777" w:rsidR="008D3299" w:rsidRDefault="00251A5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附件6</w:t>
      </w:r>
    </w:p>
    <w:p w14:paraId="37D75CFA" w14:textId="77777777" w:rsidR="008D3299" w:rsidRDefault="00251A5F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仿宋" w:eastAsia="仿宋" w:hAnsi="仿宋" w:cs="宋体" w:hint="eastAsia"/>
          <w:b/>
          <w:sz w:val="44"/>
          <w:szCs w:val="44"/>
        </w:rPr>
        <w:t>毕业设计（论文）与毕业实习检查诊断意见</w:t>
      </w:r>
    </w:p>
    <w:p w14:paraId="5C16A6A1" w14:textId="77777777" w:rsidR="008D3299" w:rsidRDefault="008D3299">
      <w:pPr>
        <w:rPr>
          <w:rFonts w:ascii="宋体" w:eastAsia="宋体" w:hAnsi="宋体"/>
          <w:b/>
          <w:sz w:val="30"/>
          <w:szCs w:val="30"/>
        </w:rPr>
      </w:pPr>
    </w:p>
    <w:p w14:paraId="6C035716" w14:textId="77777777" w:rsidR="008D3299" w:rsidRDefault="00251A5F">
      <w:pPr>
        <w:spacing w:line="52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一、检查出现的共性问题</w:t>
      </w:r>
    </w:p>
    <w:p w14:paraId="5730D6B6" w14:textId="77777777" w:rsidR="008D3299" w:rsidRDefault="001C586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251A5F">
        <w:rPr>
          <w:rFonts w:ascii="仿宋" w:eastAsia="仿宋" w:hAnsi="仿宋" w:hint="eastAsia"/>
          <w:sz w:val="32"/>
          <w:szCs w:val="32"/>
        </w:rPr>
        <w:t>个别学院缺少毕业设计（论文）前期工作检查记录及评价表。</w:t>
      </w:r>
    </w:p>
    <w:p w14:paraId="07A9D75E" w14:textId="77777777" w:rsidR="008D3299" w:rsidRDefault="001C5869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（二）</w:t>
      </w:r>
      <w:r w:rsidR="00251A5F">
        <w:rPr>
          <w:rFonts w:ascii="仿宋" w:eastAsia="仿宋" w:hAnsi="仿宋" w:hint="eastAsia"/>
          <w:color w:val="000000" w:themeColor="text1"/>
          <w:sz w:val="32"/>
          <w:szCs w:val="32"/>
        </w:rPr>
        <w:t>部分学院缺少相关的支撑实证材料，不够丰满。</w:t>
      </w:r>
    </w:p>
    <w:p w14:paraId="19B7DD0F" w14:textId="0F2041AA" w:rsidR="008D3299" w:rsidRDefault="001C5869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（三）</w:t>
      </w:r>
      <w:r w:rsidR="00F51A1F">
        <w:rPr>
          <w:rFonts w:ascii="仿宋" w:eastAsia="仿宋" w:hAnsi="仿宋" w:hint="eastAsia"/>
          <w:sz w:val="32"/>
          <w:szCs w:val="32"/>
        </w:rPr>
        <w:t>毕业设计（论文）</w:t>
      </w:r>
      <w:r w:rsidR="00251A5F">
        <w:rPr>
          <w:rFonts w:ascii="仿宋" w:eastAsia="仿宋" w:hAnsi="仿宋" w:hint="eastAsia"/>
          <w:color w:val="000000" w:themeColor="text1"/>
          <w:sz w:val="32"/>
          <w:szCs w:val="32"/>
        </w:rPr>
        <w:t>大纲修（制）定人和大纲审定人</w:t>
      </w:r>
      <w:r w:rsidR="004406AE">
        <w:rPr>
          <w:rFonts w:ascii="仿宋" w:eastAsia="仿宋" w:hAnsi="仿宋" w:hint="eastAsia"/>
          <w:color w:val="000000" w:themeColor="text1"/>
          <w:sz w:val="32"/>
          <w:szCs w:val="32"/>
        </w:rPr>
        <w:t>没有</w:t>
      </w:r>
      <w:r w:rsidR="00251A5F">
        <w:rPr>
          <w:rFonts w:ascii="仿宋" w:eastAsia="仿宋" w:hAnsi="仿宋" w:hint="eastAsia"/>
          <w:color w:val="000000" w:themeColor="text1"/>
          <w:sz w:val="32"/>
          <w:szCs w:val="32"/>
        </w:rPr>
        <w:t>手写签名。</w:t>
      </w:r>
    </w:p>
    <w:p w14:paraId="3DA84CDC" w14:textId="77777777" w:rsidR="008D3299" w:rsidRDefault="001C586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251A5F">
        <w:rPr>
          <w:rFonts w:ascii="仿宋" w:eastAsia="仿宋" w:hAnsi="仿宋" w:hint="eastAsia"/>
          <w:sz w:val="32"/>
          <w:szCs w:val="32"/>
        </w:rPr>
        <w:t>中期检查方案和实习工作总结没有负责人签名、落款时间。</w:t>
      </w:r>
    </w:p>
    <w:p w14:paraId="7C99678A" w14:textId="1072F087" w:rsidR="008D3299" w:rsidRDefault="001C586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="00251A5F">
        <w:rPr>
          <w:rFonts w:ascii="仿宋" w:eastAsia="仿宋" w:hAnsi="仿宋" w:hint="eastAsia"/>
          <w:sz w:val="32"/>
          <w:szCs w:val="32"/>
        </w:rPr>
        <w:t>个别学院毕业设计</w:t>
      </w:r>
      <w:r w:rsidR="00722574">
        <w:rPr>
          <w:rFonts w:ascii="仿宋" w:eastAsia="仿宋" w:hAnsi="仿宋" w:hint="eastAsia"/>
          <w:sz w:val="32"/>
          <w:szCs w:val="32"/>
        </w:rPr>
        <w:t>（论文）</w:t>
      </w:r>
      <w:r w:rsidR="00251A5F">
        <w:rPr>
          <w:rFonts w:ascii="仿宋" w:eastAsia="仿宋" w:hAnsi="仿宋" w:hint="eastAsia"/>
          <w:sz w:val="32"/>
          <w:szCs w:val="32"/>
        </w:rPr>
        <w:t>报告的封面、学生预答辩的毕业设计</w:t>
      </w:r>
      <w:r w:rsidR="00722574">
        <w:rPr>
          <w:rFonts w:ascii="仿宋" w:eastAsia="仿宋" w:hAnsi="仿宋" w:hint="eastAsia"/>
          <w:sz w:val="32"/>
          <w:szCs w:val="32"/>
        </w:rPr>
        <w:t>（论文）</w:t>
      </w:r>
      <w:r w:rsidR="00251A5F">
        <w:rPr>
          <w:rFonts w:ascii="仿宋" w:eastAsia="仿宋" w:hAnsi="仿宋" w:hint="eastAsia"/>
          <w:sz w:val="32"/>
          <w:szCs w:val="32"/>
        </w:rPr>
        <w:t>报告、毕业实习报告格式不规范。</w:t>
      </w:r>
    </w:p>
    <w:p w14:paraId="24260E3F" w14:textId="77777777" w:rsidR="008D3299" w:rsidRDefault="008D3299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14:paraId="62FD5D21" w14:textId="77777777" w:rsidR="008D3299" w:rsidRDefault="00251A5F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二、检查反馈的具体意见及建议</w:t>
      </w:r>
    </w:p>
    <w:p w14:paraId="2CEA9774" w14:textId="77777777" w:rsidR="008D3299" w:rsidRDefault="00251A5F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(一）机电与质量技术工程学院</w:t>
      </w:r>
    </w:p>
    <w:p w14:paraId="3EC0F629" w14:textId="77777777" w:rsidR="00BF3E81" w:rsidRDefault="00BF3E81" w:rsidP="00BF3E8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Hlk11076285"/>
      <w:r>
        <w:rPr>
          <w:rFonts w:ascii="仿宋" w:eastAsia="仿宋" w:hAnsi="仿宋" w:hint="eastAsia"/>
          <w:sz w:val="32"/>
          <w:szCs w:val="32"/>
        </w:rPr>
        <w:t>意见：基本符合学校毕业设计（论文）及毕业实习管理工作的要求。</w:t>
      </w:r>
    </w:p>
    <w:bookmarkEnd w:id="0"/>
    <w:p w14:paraId="0BB06581" w14:textId="77777777" w:rsidR="008D3299" w:rsidRDefault="008D3299">
      <w:pPr>
        <w:spacing w:line="52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14:paraId="0932BAD7" w14:textId="77777777" w:rsidR="008D3299" w:rsidRDefault="00251A5F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（二）信息工程学院（中兴通讯工程学院、科大讯飞人工智能学院）</w:t>
      </w:r>
    </w:p>
    <w:p w14:paraId="7A368DB0" w14:textId="77777777" w:rsidR="00BF3E81" w:rsidRDefault="00BF3E81" w:rsidP="00BF3E8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意见：基本符合学校毕业设计（论文）及毕业实习管理工作的要求。</w:t>
      </w:r>
    </w:p>
    <w:p w14:paraId="3DA2166E" w14:textId="77777777" w:rsidR="008D3299" w:rsidRDefault="008D329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E4352FB" w14:textId="77777777" w:rsidR="008D3299" w:rsidRDefault="00251A5F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（三）高博软件学院</w:t>
      </w:r>
    </w:p>
    <w:p w14:paraId="47D31291" w14:textId="3349381D" w:rsidR="008D3299" w:rsidRDefault="00251A5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意见：毕业</w:t>
      </w:r>
      <w:r w:rsidR="00BF3E81">
        <w:rPr>
          <w:rFonts w:ascii="仿宋" w:eastAsia="仿宋" w:hAnsi="仿宋" w:hint="eastAsia"/>
          <w:sz w:val="32"/>
          <w:szCs w:val="32"/>
        </w:rPr>
        <w:t>设计（论文）、实习教学</w:t>
      </w:r>
      <w:r>
        <w:rPr>
          <w:rFonts w:ascii="仿宋" w:eastAsia="仿宋" w:hAnsi="仿宋" w:hint="eastAsia"/>
          <w:sz w:val="32"/>
          <w:szCs w:val="32"/>
        </w:rPr>
        <w:t>材料符合学校要求，</w:t>
      </w:r>
      <w:r>
        <w:rPr>
          <w:rFonts w:ascii="仿宋" w:eastAsia="仿宋" w:hAnsi="仿宋" w:hint="eastAsia"/>
          <w:sz w:val="32"/>
          <w:szCs w:val="32"/>
        </w:rPr>
        <w:lastRenderedPageBreak/>
        <w:t>毕业实习各种材料基本齐全。</w:t>
      </w:r>
    </w:p>
    <w:p w14:paraId="077C250A" w14:textId="77777777" w:rsidR="008D3299" w:rsidRDefault="008D3299">
      <w:pPr>
        <w:spacing w:line="52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</w:p>
    <w:p w14:paraId="40A59460" w14:textId="77777777" w:rsidR="008D3299" w:rsidRDefault="00251A5F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（四）交通学院</w:t>
      </w:r>
    </w:p>
    <w:p w14:paraId="2B39F301" w14:textId="77777777" w:rsidR="00BF3E81" w:rsidRDefault="00BF3E81" w:rsidP="00BF3E8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意见：基本符合学校毕业设计（论文）及毕业实习管理工作的要求。</w:t>
      </w:r>
    </w:p>
    <w:p w14:paraId="60198590" w14:textId="77777777" w:rsidR="008D3299" w:rsidRDefault="008D3299">
      <w:pPr>
        <w:spacing w:line="52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14:paraId="4E25E211" w14:textId="77777777" w:rsidR="008D3299" w:rsidRDefault="00251A5F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（五）土木与建筑工程学院</w:t>
      </w:r>
    </w:p>
    <w:p w14:paraId="1E5E9094" w14:textId="77777777" w:rsidR="00BF3E81" w:rsidRDefault="00BF3E81" w:rsidP="00BF3E8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意见：基本符合学校毕业设计（论文）及毕业实习管理工作的要求。</w:t>
      </w:r>
    </w:p>
    <w:p w14:paraId="3C4F6DDA" w14:textId="77777777" w:rsidR="008D3299" w:rsidRDefault="008D329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4E36187D" w14:textId="77777777" w:rsidR="008D3299" w:rsidRDefault="00251A5F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（六）管理学院</w:t>
      </w:r>
    </w:p>
    <w:p w14:paraId="0C565A84" w14:textId="77777777" w:rsidR="008D3299" w:rsidRDefault="00251A5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建议：补充二级学院毕业设计（论文）前期工作检查记录及评价表。</w:t>
      </w:r>
    </w:p>
    <w:p w14:paraId="67DB2B07" w14:textId="77777777" w:rsidR="008D3299" w:rsidRDefault="008D3299">
      <w:pPr>
        <w:spacing w:line="52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14:paraId="5E0EAAC5" w14:textId="77777777" w:rsidR="008D3299" w:rsidRDefault="00251A5F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（七）会计与审计学院</w:t>
      </w:r>
    </w:p>
    <w:p w14:paraId="73BA31BD" w14:textId="7442CA02" w:rsidR="008D3299" w:rsidRDefault="00251A5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意见</w:t>
      </w:r>
      <w:r w:rsidR="004406AE">
        <w:rPr>
          <w:rFonts w:ascii="仿宋" w:eastAsia="仿宋" w:hAnsi="仿宋" w:hint="eastAsia"/>
          <w:sz w:val="32"/>
          <w:szCs w:val="32"/>
        </w:rPr>
        <w:t>与建议</w:t>
      </w:r>
      <w:r>
        <w:rPr>
          <w:rFonts w:ascii="仿宋" w:eastAsia="仿宋" w:hAnsi="仿宋" w:hint="eastAsia"/>
          <w:sz w:val="32"/>
          <w:szCs w:val="32"/>
        </w:rPr>
        <w:t>：</w:t>
      </w:r>
      <w:bookmarkStart w:id="1" w:name="_Hlk11076091"/>
    </w:p>
    <w:bookmarkEnd w:id="1"/>
    <w:p w14:paraId="734B509B" w14:textId="01D26A15" w:rsidR="004406AE" w:rsidRPr="004406AE" w:rsidRDefault="004406AE" w:rsidP="004406A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bookmarkStart w:id="2" w:name="_GoBack"/>
      <w:bookmarkEnd w:id="2"/>
      <w:r>
        <w:rPr>
          <w:rFonts w:ascii="仿宋" w:eastAsia="仿宋" w:hAnsi="仿宋" w:hint="eastAsia"/>
          <w:sz w:val="32"/>
          <w:szCs w:val="32"/>
        </w:rPr>
        <w:t>基本符合学校毕业设计（论文）管理工作的要求。</w:t>
      </w:r>
    </w:p>
    <w:p w14:paraId="7A30BBB1" w14:textId="24BF27D3" w:rsidR="008D3299" w:rsidRDefault="004406A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4A70B3">
        <w:rPr>
          <w:rFonts w:ascii="仿宋" w:eastAsia="仿宋" w:hAnsi="仿宋" w:hint="eastAsia"/>
          <w:sz w:val="32"/>
          <w:szCs w:val="32"/>
        </w:rPr>
        <w:t>.</w:t>
      </w:r>
      <w:r w:rsidR="00251A5F">
        <w:rPr>
          <w:rFonts w:ascii="仿宋" w:eastAsia="仿宋" w:hAnsi="仿宋" w:hint="eastAsia"/>
          <w:sz w:val="32"/>
          <w:szCs w:val="32"/>
        </w:rPr>
        <w:t>此份材料比较齐备，但最好再补充一下相关的支撑实证材料。如类似李家瑗、蓝常高教授论文指导的经验交流文档材料，各个活动实施中的记载、新闻</w:t>
      </w:r>
      <w:r w:rsidR="00722574">
        <w:rPr>
          <w:rFonts w:ascii="仿宋" w:eastAsia="仿宋" w:hAnsi="仿宋" w:hint="eastAsia"/>
          <w:sz w:val="32"/>
          <w:szCs w:val="32"/>
        </w:rPr>
        <w:t>，落实的具体情况等，</w:t>
      </w:r>
      <w:r w:rsidR="00251A5F">
        <w:rPr>
          <w:rFonts w:ascii="仿宋" w:eastAsia="仿宋" w:hAnsi="仿宋" w:hint="eastAsia"/>
          <w:sz w:val="32"/>
          <w:szCs w:val="32"/>
        </w:rPr>
        <w:t>材料会显得丰满、有血有肉。</w:t>
      </w:r>
    </w:p>
    <w:p w14:paraId="44B1D332" w14:textId="2334F5C6" w:rsidR="008D3299" w:rsidRDefault="004406A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4A70B3">
        <w:rPr>
          <w:rFonts w:ascii="仿宋" w:eastAsia="仿宋" w:hAnsi="仿宋" w:hint="eastAsia"/>
          <w:sz w:val="32"/>
          <w:szCs w:val="32"/>
        </w:rPr>
        <w:t>.</w:t>
      </w:r>
      <w:r w:rsidR="00251A5F">
        <w:rPr>
          <w:rFonts w:ascii="仿宋" w:eastAsia="仿宋" w:hAnsi="仿宋" w:hint="eastAsia"/>
          <w:sz w:val="32"/>
          <w:szCs w:val="32"/>
        </w:rPr>
        <w:t>大纲修（制）定人和大纲审定人应是手写签名。</w:t>
      </w:r>
    </w:p>
    <w:p w14:paraId="74FFFBA1" w14:textId="4BEAE922" w:rsidR="008D3299" w:rsidRDefault="004406A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4A70B3">
        <w:rPr>
          <w:rFonts w:ascii="仿宋" w:eastAsia="仿宋" w:hAnsi="仿宋" w:hint="eastAsia"/>
          <w:sz w:val="32"/>
          <w:szCs w:val="32"/>
        </w:rPr>
        <w:t>.</w:t>
      </w:r>
      <w:r w:rsidR="00251A5F">
        <w:rPr>
          <w:rFonts w:ascii="仿宋" w:eastAsia="仿宋" w:hAnsi="仿宋" w:hint="eastAsia"/>
          <w:sz w:val="32"/>
          <w:szCs w:val="32"/>
        </w:rPr>
        <w:t>中期检查方案和实习工作总结要有负责人签名、落款时间。</w:t>
      </w:r>
    </w:p>
    <w:p w14:paraId="1675E4A8" w14:textId="7D314AFE" w:rsidR="008D3299" w:rsidRPr="004406AE" w:rsidRDefault="004406AE" w:rsidP="004406A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4A70B3">
        <w:rPr>
          <w:rFonts w:ascii="仿宋" w:eastAsia="仿宋" w:hAnsi="仿宋" w:hint="eastAsia"/>
          <w:sz w:val="32"/>
          <w:szCs w:val="32"/>
        </w:rPr>
        <w:t>.2015</w:t>
      </w:r>
      <w:r w:rsidR="00BF3E81">
        <w:rPr>
          <w:rFonts w:ascii="仿宋" w:eastAsia="仿宋" w:hAnsi="仿宋" w:hint="eastAsia"/>
          <w:sz w:val="32"/>
          <w:szCs w:val="32"/>
        </w:rPr>
        <w:t>会计学1班毕业实习报告格式不规范，</w:t>
      </w:r>
      <w:r w:rsidR="004A70B3">
        <w:rPr>
          <w:rFonts w:ascii="仿宋" w:eastAsia="仿宋" w:hAnsi="仿宋" w:hint="eastAsia"/>
          <w:sz w:val="32"/>
          <w:szCs w:val="32"/>
        </w:rPr>
        <w:t>有些学生</w:t>
      </w:r>
      <w:r w:rsidR="000E543B">
        <w:rPr>
          <w:rFonts w:ascii="仿宋" w:eastAsia="仿宋" w:hAnsi="仿宋" w:hint="eastAsia"/>
          <w:sz w:val="32"/>
          <w:szCs w:val="32"/>
        </w:rPr>
        <w:t>目录</w:t>
      </w:r>
      <w:r w:rsidR="004A70B3">
        <w:rPr>
          <w:rFonts w:ascii="仿宋" w:eastAsia="仿宋" w:hAnsi="仿宋" w:hint="eastAsia"/>
          <w:sz w:val="32"/>
          <w:szCs w:val="32"/>
        </w:rPr>
        <w:t>列表</w:t>
      </w:r>
      <w:r w:rsidR="00BF3E81">
        <w:rPr>
          <w:rFonts w:ascii="仿宋" w:eastAsia="仿宋" w:hAnsi="仿宋" w:hint="eastAsia"/>
          <w:sz w:val="32"/>
          <w:szCs w:val="32"/>
        </w:rPr>
        <w:t>缩进一个</w:t>
      </w:r>
      <w:r w:rsidR="004A70B3">
        <w:rPr>
          <w:rFonts w:ascii="仿宋" w:eastAsia="仿宋" w:hAnsi="仿宋" w:hint="eastAsia"/>
          <w:sz w:val="32"/>
          <w:szCs w:val="32"/>
        </w:rPr>
        <w:t>空格</w:t>
      </w:r>
      <w:r w:rsidR="00BF3E81">
        <w:rPr>
          <w:rFonts w:ascii="仿宋" w:eastAsia="仿宋" w:hAnsi="仿宋" w:hint="eastAsia"/>
          <w:sz w:val="32"/>
          <w:szCs w:val="32"/>
        </w:rPr>
        <w:t>，</w:t>
      </w:r>
      <w:r w:rsidR="00722574">
        <w:rPr>
          <w:rFonts w:ascii="仿宋" w:eastAsia="仿宋" w:hAnsi="仿宋" w:hint="eastAsia"/>
          <w:sz w:val="32"/>
          <w:szCs w:val="32"/>
        </w:rPr>
        <w:t>有些</w:t>
      </w:r>
      <w:r w:rsidR="00BF3E81">
        <w:rPr>
          <w:rFonts w:ascii="仿宋" w:eastAsia="仿宋" w:hAnsi="仿宋" w:hint="eastAsia"/>
          <w:sz w:val="32"/>
          <w:szCs w:val="32"/>
        </w:rPr>
        <w:t>又没有缩进，应统一</w:t>
      </w:r>
      <w:r w:rsidR="00422FD4">
        <w:rPr>
          <w:rFonts w:ascii="仿宋" w:eastAsia="仿宋" w:hAnsi="仿宋" w:hint="eastAsia"/>
          <w:sz w:val="32"/>
          <w:szCs w:val="32"/>
        </w:rPr>
        <w:t>格式</w:t>
      </w:r>
      <w:r w:rsidR="00BF3E81">
        <w:rPr>
          <w:rFonts w:ascii="仿宋" w:eastAsia="仿宋" w:hAnsi="仿宋" w:hint="eastAsia"/>
          <w:sz w:val="32"/>
          <w:szCs w:val="32"/>
        </w:rPr>
        <w:t>。</w:t>
      </w:r>
    </w:p>
    <w:p w14:paraId="43D1C55E" w14:textId="77777777" w:rsidR="008D3299" w:rsidRDefault="00251A5F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(八）艺术设计学院</w:t>
      </w:r>
    </w:p>
    <w:p w14:paraId="618D73CC" w14:textId="244E4733" w:rsidR="008D3299" w:rsidRDefault="00251A5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意见</w:t>
      </w:r>
      <w:r w:rsidR="000C0B15">
        <w:rPr>
          <w:rFonts w:ascii="仿宋" w:eastAsia="仿宋" w:hAnsi="仿宋" w:hint="eastAsia"/>
          <w:sz w:val="32"/>
          <w:szCs w:val="32"/>
        </w:rPr>
        <w:t>与建议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0AA05259" w14:textId="71332D46" w:rsidR="008D3299" w:rsidRDefault="00251A5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4A70B3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有毕业实习指导手册，较好。</w:t>
      </w:r>
    </w:p>
    <w:p w14:paraId="4383CFC3" w14:textId="535CCCAA" w:rsidR="008D3299" w:rsidRDefault="00251A5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4A70B3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学生预答辩的毕业设计</w:t>
      </w:r>
      <w:r w:rsidR="00722574">
        <w:rPr>
          <w:rFonts w:ascii="仿宋" w:eastAsia="仿宋" w:hAnsi="仿宋" w:hint="eastAsia"/>
          <w:sz w:val="32"/>
          <w:szCs w:val="32"/>
        </w:rPr>
        <w:t>（论文）</w:t>
      </w:r>
      <w:r>
        <w:rPr>
          <w:rFonts w:ascii="仿宋" w:eastAsia="仿宋" w:hAnsi="仿宋" w:hint="eastAsia"/>
          <w:sz w:val="32"/>
          <w:szCs w:val="32"/>
        </w:rPr>
        <w:t>报告存在基本的格式问题，说明指导老师没有指导到位。</w:t>
      </w:r>
    </w:p>
    <w:p w14:paraId="32C644DB" w14:textId="2A2487E0" w:rsidR="008D3299" w:rsidRDefault="00251A5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4A70B3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毕业设计</w:t>
      </w:r>
      <w:r w:rsidR="00722574">
        <w:rPr>
          <w:rFonts w:ascii="仿宋" w:eastAsia="仿宋" w:hAnsi="仿宋" w:hint="eastAsia"/>
          <w:sz w:val="32"/>
          <w:szCs w:val="32"/>
        </w:rPr>
        <w:t>（论文）</w:t>
      </w:r>
      <w:r>
        <w:rPr>
          <w:rFonts w:ascii="仿宋" w:eastAsia="仿宋" w:hAnsi="仿宋" w:hint="eastAsia"/>
          <w:sz w:val="32"/>
          <w:szCs w:val="32"/>
        </w:rPr>
        <w:t>报告的封面应和学校的</w:t>
      </w:r>
      <w:r w:rsidR="00BF3E81">
        <w:rPr>
          <w:rFonts w:ascii="仿宋" w:eastAsia="仿宋" w:hAnsi="仿宋" w:hint="eastAsia"/>
          <w:sz w:val="32"/>
          <w:szCs w:val="32"/>
        </w:rPr>
        <w:t>一致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B4C574D" w14:textId="567D685A" w:rsidR="008D3299" w:rsidRDefault="00251A5F" w:rsidP="00C92E1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4A70B3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建议给毕业班进行“如何开展毕业设计（论文）工作”的培训，使毕业</w:t>
      </w:r>
      <w:r w:rsidR="00722574">
        <w:rPr>
          <w:rFonts w:ascii="仿宋" w:eastAsia="仿宋" w:hAnsi="仿宋" w:hint="eastAsia"/>
          <w:sz w:val="32"/>
          <w:szCs w:val="32"/>
        </w:rPr>
        <w:t>设计（</w:t>
      </w:r>
      <w:r>
        <w:rPr>
          <w:rFonts w:ascii="仿宋" w:eastAsia="仿宋" w:hAnsi="仿宋" w:hint="eastAsia"/>
          <w:sz w:val="32"/>
          <w:szCs w:val="32"/>
        </w:rPr>
        <w:t>论文</w:t>
      </w:r>
      <w:r w:rsidR="00722574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的撰写质量有保证。</w:t>
      </w:r>
    </w:p>
    <w:sectPr w:rsidR="008D3299" w:rsidSect="000D2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E07C6" w14:textId="77777777" w:rsidR="001D6384" w:rsidRDefault="001D6384" w:rsidP="00422FD4">
      <w:r>
        <w:separator/>
      </w:r>
    </w:p>
  </w:endnote>
  <w:endnote w:type="continuationSeparator" w:id="0">
    <w:p w14:paraId="420FAF10" w14:textId="77777777" w:rsidR="001D6384" w:rsidRDefault="001D6384" w:rsidP="0042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0F967" w14:textId="77777777" w:rsidR="001D6384" w:rsidRDefault="001D6384" w:rsidP="00422FD4">
      <w:r>
        <w:separator/>
      </w:r>
    </w:p>
  </w:footnote>
  <w:footnote w:type="continuationSeparator" w:id="0">
    <w:p w14:paraId="189B5C21" w14:textId="77777777" w:rsidR="001D6384" w:rsidRDefault="001D6384" w:rsidP="00422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7C66EC6"/>
    <w:rsid w:val="000C0B15"/>
    <w:rsid w:val="000D22EF"/>
    <w:rsid w:val="000E543B"/>
    <w:rsid w:val="00180671"/>
    <w:rsid w:val="001C5869"/>
    <w:rsid w:val="001D6384"/>
    <w:rsid w:val="001D7365"/>
    <w:rsid w:val="00223CDE"/>
    <w:rsid w:val="00251A5F"/>
    <w:rsid w:val="003667D9"/>
    <w:rsid w:val="00422FD4"/>
    <w:rsid w:val="004406AE"/>
    <w:rsid w:val="004A70B3"/>
    <w:rsid w:val="006F0748"/>
    <w:rsid w:val="00722574"/>
    <w:rsid w:val="008D3299"/>
    <w:rsid w:val="00922ED8"/>
    <w:rsid w:val="00981D45"/>
    <w:rsid w:val="00A421D1"/>
    <w:rsid w:val="00AB552B"/>
    <w:rsid w:val="00BF3E81"/>
    <w:rsid w:val="00C92E19"/>
    <w:rsid w:val="00D15901"/>
    <w:rsid w:val="00F51A1F"/>
    <w:rsid w:val="2B8D3563"/>
    <w:rsid w:val="452E2A96"/>
    <w:rsid w:val="57C6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C4B18D"/>
  <w15:docId w15:val="{61BEBC71-8394-4FBA-8153-FAD65735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22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2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0D2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D22EF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0D22EF"/>
    <w:rPr>
      <w:kern w:val="2"/>
      <w:sz w:val="18"/>
      <w:szCs w:val="18"/>
    </w:rPr>
  </w:style>
  <w:style w:type="character" w:styleId="a7">
    <w:name w:val="annotation reference"/>
    <w:basedOn w:val="a0"/>
    <w:rsid w:val="00F51A1F"/>
    <w:rPr>
      <w:sz w:val="21"/>
      <w:szCs w:val="21"/>
    </w:rPr>
  </w:style>
  <w:style w:type="paragraph" w:styleId="a8">
    <w:name w:val="annotation text"/>
    <w:basedOn w:val="a"/>
    <w:link w:val="a9"/>
    <w:rsid w:val="00F51A1F"/>
    <w:pPr>
      <w:jc w:val="left"/>
    </w:pPr>
  </w:style>
  <w:style w:type="character" w:customStyle="1" w:styleId="a9">
    <w:name w:val="批注文字 字符"/>
    <w:basedOn w:val="a0"/>
    <w:link w:val="a8"/>
    <w:rsid w:val="00F51A1F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rsid w:val="00F51A1F"/>
    <w:rPr>
      <w:b/>
      <w:bCs/>
    </w:rPr>
  </w:style>
  <w:style w:type="character" w:customStyle="1" w:styleId="ab">
    <w:name w:val="批注主题 字符"/>
    <w:basedOn w:val="a9"/>
    <w:link w:val="aa"/>
    <w:rsid w:val="00F51A1F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rsid w:val="00F51A1F"/>
    <w:rPr>
      <w:sz w:val="18"/>
      <w:szCs w:val="18"/>
    </w:rPr>
  </w:style>
  <w:style w:type="character" w:customStyle="1" w:styleId="ad">
    <w:name w:val="批注框文本 字符"/>
    <w:basedOn w:val="a0"/>
    <w:link w:val="ac"/>
    <w:rsid w:val="00F51A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唐景凤</cp:lastModifiedBy>
  <cp:revision>17</cp:revision>
  <dcterms:created xsi:type="dcterms:W3CDTF">2019-06-05T02:44:00Z</dcterms:created>
  <dcterms:modified xsi:type="dcterms:W3CDTF">2019-06-12T09:19:00Z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